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486" w:rsidRDefault="001F2102" w:rsidP="00D3282F">
      <w:pPr>
        <w:pStyle w:val="Kop2"/>
        <w:rPr>
          <w:lang w:val="nl-BE"/>
        </w:rPr>
      </w:pPr>
      <w:r>
        <w:rPr>
          <w:rFonts w:ascii="Arial" w:hAnsi="Arial" w:cs="Arial"/>
          <w:noProof/>
          <w:sz w:val="20"/>
          <w:szCs w:val="20"/>
          <w:lang w:val="nl-BE" w:eastAsia="nl-BE"/>
        </w:rPr>
        <w:drawing>
          <wp:anchor distT="0" distB="0" distL="114300" distR="114300" simplePos="0" relativeHeight="251662336" behindDoc="0" locked="0" layoutInCell="1" allowOverlap="1" wp14:anchorId="641BB8D4" wp14:editId="168E973A">
            <wp:simplePos x="0" y="0"/>
            <wp:positionH relativeFrom="column">
              <wp:posOffset>4758055</wp:posOffset>
            </wp:positionH>
            <wp:positionV relativeFrom="paragraph">
              <wp:posOffset>-290195</wp:posOffset>
            </wp:positionV>
            <wp:extent cx="1476375" cy="1384935"/>
            <wp:effectExtent l="0" t="0" r="9525" b="5715"/>
            <wp:wrapSquare wrapText="bothSides"/>
            <wp:docPr id="6" name="Afbeelding 6" descr="http://www.jeroensteehouwer.nl/assets/images/zeilb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jeroensteehouwer.nl/assets/images/zeilboot.jpg"/>
                    <pic:cNvPicPr>
                      <a:picLocks noChangeAspect="1" noChangeArrowheads="1"/>
                    </pic:cNvPicPr>
                  </pic:nvPicPr>
                  <pic:blipFill>
                    <a:blip r:embed="rId6" cstate="print">
                      <a:extLst>
                        <a:ext uri="{BEBA8EAE-BF5A-486C-A8C5-ECC9F3942E4B}">
                          <a14:imgProps xmlns:a14="http://schemas.microsoft.com/office/drawing/2010/main">
                            <a14:imgLayer r:embed="rId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476375" cy="13849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D3282F">
        <w:rPr>
          <w:noProof/>
          <w:sz w:val="32"/>
          <w:lang w:val="nl-BE" w:eastAsia="nl-BE"/>
        </w:rPr>
        <mc:AlternateContent>
          <mc:Choice Requires="wps">
            <w:drawing>
              <wp:anchor distT="0" distB="0" distL="114300" distR="114300" simplePos="0" relativeHeight="251659264" behindDoc="0" locked="0" layoutInCell="1" allowOverlap="1" wp14:anchorId="52D286FA" wp14:editId="71910939">
                <wp:simplePos x="0" y="0"/>
                <wp:positionH relativeFrom="column">
                  <wp:posOffset>-4445</wp:posOffset>
                </wp:positionH>
                <wp:positionV relativeFrom="paragraph">
                  <wp:posOffset>-442595</wp:posOffset>
                </wp:positionV>
                <wp:extent cx="5391150" cy="485775"/>
                <wp:effectExtent l="57150" t="38100" r="76200" b="104775"/>
                <wp:wrapSquare wrapText="bothSides"/>
                <wp:docPr id="1" name="Tekstvak 1"/>
                <wp:cNvGraphicFramePr/>
                <a:graphic xmlns:a="http://schemas.openxmlformats.org/drawingml/2006/main">
                  <a:graphicData uri="http://schemas.microsoft.com/office/word/2010/wordprocessingShape">
                    <wps:wsp>
                      <wps:cNvSpPr txBox="1"/>
                      <wps:spPr>
                        <a:xfrm>
                          <a:off x="0" y="0"/>
                          <a:ext cx="5391150" cy="48577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4B7486" w:rsidRPr="00592F78" w:rsidRDefault="004B7486" w:rsidP="004B7486">
                            <w:pPr>
                              <w:jc w:val="center"/>
                              <w:rPr>
                                <w:b/>
                                <w:sz w:val="5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92F78">
                              <w:rPr>
                                <w:b/>
                                <w:sz w:val="52"/>
                                <w:szCs w:val="72"/>
                                <w:lang w:val="nl-BE"/>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KAMPFLASH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 o:spid="_x0000_s1026" type="#_x0000_t202" style="position:absolute;margin-left:-.35pt;margin-top:-34.85pt;width:42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" fillcolor="#a7bfde [1620]" strokecolor="#4579b8 [3044]">
                <v:fill color2="#e4ecf5 [500]" rotate="t" angle="180" colors="0 #a3c4ff;22938f #bfd5ff;1 #e5eeff" focus="100%" type="gradient"/>
                <v:shadow on="t" color="black" opacity="24903f" origin=",.5" offset="0,.55556mm"/>
                <v:textbox>
                  <w:txbxContent>
                    <w:p w:rsidR="004B7486" w:rsidRPr="00592F78" w:rsidRDefault="004B7486" w:rsidP="004B7486">
                      <w:pPr>
                        <w:jc w:val="center"/>
                        <w:rPr>
                          <w:b/>
                          <w:sz w:val="5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92F78">
                        <w:rPr>
                          <w:b/>
                          <w:sz w:val="52"/>
                          <w:szCs w:val="72"/>
                          <w:lang w:val="nl-BE"/>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KAMPFLASH</w:t>
                      </w:r>
                    </w:p>
                  </w:txbxContent>
                </v:textbox>
                <w10:wrap type="square"/>
              </v:shape>
            </w:pict>
          </mc:Fallback>
        </mc:AlternateContent>
      </w:r>
      <w:r w:rsidR="004B7486" w:rsidRPr="00D3282F">
        <w:rPr>
          <w:sz w:val="32"/>
          <w:lang w:val="nl-BE"/>
        </w:rPr>
        <w:t>Beste leden en ouders,</w:t>
      </w:r>
      <w:r w:rsidR="00592F78" w:rsidRPr="00592F78">
        <w:rPr>
          <w:rFonts w:ascii="Arial" w:hAnsi="Arial" w:cs="Arial"/>
          <w:noProof/>
          <w:sz w:val="20"/>
          <w:szCs w:val="20"/>
          <w:lang w:val="nl-BE" w:eastAsia="nl-BE"/>
        </w:rPr>
        <w:t xml:space="preserve"> </w:t>
      </w:r>
    </w:p>
    <w:p w:rsidR="004B7486" w:rsidRDefault="004B7486" w:rsidP="00AE7230">
      <w:pPr>
        <w:rPr>
          <w:lang w:val="nl-BE"/>
        </w:rPr>
      </w:pPr>
      <w:r>
        <w:rPr>
          <w:lang w:val="nl-BE"/>
        </w:rPr>
        <w:t xml:space="preserve">In deze brief vind u meer informatie over het scoutskamp. </w:t>
      </w:r>
    </w:p>
    <w:p w:rsidR="00D3282F" w:rsidRDefault="004B7486" w:rsidP="00D3282F">
      <w:pPr>
        <w:pStyle w:val="Lijstalinea"/>
        <w:numPr>
          <w:ilvl w:val="0"/>
          <w:numId w:val="1"/>
        </w:numPr>
        <w:rPr>
          <w:lang w:val="nl-BE"/>
        </w:rPr>
      </w:pPr>
      <w:r w:rsidRPr="00D3282F">
        <w:rPr>
          <w:rStyle w:val="Kop1Char"/>
        </w:rPr>
        <w:t>Een eenheidskamp</w:t>
      </w:r>
      <w:r w:rsidRPr="00862EAE">
        <w:rPr>
          <w:i/>
          <w:lang w:val="nl-BE"/>
        </w:rPr>
        <w:t xml:space="preserve"> </w:t>
      </w:r>
      <w:r>
        <w:rPr>
          <w:lang w:val="nl-BE"/>
        </w:rPr>
        <w:t>= alle leden van het 15</w:t>
      </w:r>
      <w:r w:rsidRPr="004B7486">
        <w:rPr>
          <w:vertAlign w:val="superscript"/>
          <w:lang w:val="nl-BE"/>
        </w:rPr>
        <w:t>de</w:t>
      </w:r>
      <w:r>
        <w:rPr>
          <w:lang w:val="nl-BE"/>
        </w:rPr>
        <w:t xml:space="preserve"> </w:t>
      </w:r>
      <w:proofErr w:type="spellStart"/>
      <w:r>
        <w:rPr>
          <w:lang w:val="nl-BE"/>
        </w:rPr>
        <w:t>fos</w:t>
      </w:r>
      <w:proofErr w:type="spellEnd"/>
      <w:r>
        <w:rPr>
          <w:lang w:val="nl-BE"/>
        </w:rPr>
        <w:t xml:space="preserve"> ’t </w:t>
      </w:r>
      <w:proofErr w:type="spellStart"/>
      <w:r>
        <w:rPr>
          <w:lang w:val="nl-BE"/>
        </w:rPr>
        <w:t>Kraaienest</w:t>
      </w:r>
      <w:proofErr w:type="spellEnd"/>
      <w:r>
        <w:rPr>
          <w:lang w:val="nl-BE"/>
        </w:rPr>
        <w:t xml:space="preserve"> gaan naar dezelfde locatie op  kamp! Want hoe meer zielen, hoe meer vreugd.</w:t>
      </w:r>
    </w:p>
    <w:p w:rsidR="004B7486" w:rsidRPr="00D3282F" w:rsidRDefault="004B7486" w:rsidP="00D3282F">
      <w:pPr>
        <w:pStyle w:val="Lijstalinea"/>
        <w:numPr>
          <w:ilvl w:val="0"/>
          <w:numId w:val="1"/>
        </w:numPr>
        <w:rPr>
          <w:lang w:val="nl-BE"/>
        </w:rPr>
      </w:pPr>
      <w:r w:rsidRPr="00D3282F">
        <w:rPr>
          <w:rStyle w:val="Kop1Char"/>
          <w:lang w:val="nl-BE"/>
        </w:rPr>
        <w:t>Wanneer?</w:t>
      </w:r>
      <w:r w:rsidRPr="00D3282F">
        <w:rPr>
          <w:lang w:val="nl-BE"/>
        </w:rPr>
        <w:t xml:space="preserve"> </w:t>
      </w:r>
      <w:r w:rsidR="00D3282F">
        <w:rPr>
          <w:lang w:val="nl-BE"/>
        </w:rPr>
        <w:t>niet iedereen gaat even lang op kamp…</w:t>
      </w:r>
    </w:p>
    <w:p w:rsidR="004B7486" w:rsidRDefault="004B7486" w:rsidP="004B7486">
      <w:pPr>
        <w:pStyle w:val="Lijstalinea"/>
        <w:numPr>
          <w:ilvl w:val="1"/>
          <w:numId w:val="1"/>
        </w:numPr>
        <w:rPr>
          <w:lang w:val="nl-BE"/>
        </w:rPr>
      </w:pPr>
      <w:r>
        <w:rPr>
          <w:lang w:val="nl-BE"/>
        </w:rPr>
        <w:t>De welpjes gaan</w:t>
      </w:r>
      <w:r w:rsidR="00D3282F">
        <w:rPr>
          <w:lang w:val="nl-BE"/>
        </w:rPr>
        <w:t xml:space="preserve"> op kamp van 20 tot 27 juli 2013.</w:t>
      </w:r>
    </w:p>
    <w:p w:rsidR="004B7486" w:rsidRDefault="004B7486" w:rsidP="004B7486">
      <w:pPr>
        <w:pStyle w:val="Lijstalinea"/>
        <w:numPr>
          <w:ilvl w:val="1"/>
          <w:numId w:val="1"/>
        </w:numPr>
        <w:rPr>
          <w:lang w:val="nl-BE"/>
        </w:rPr>
      </w:pPr>
      <w:r>
        <w:rPr>
          <w:lang w:val="nl-BE"/>
        </w:rPr>
        <w:t xml:space="preserve">De zeilende takken (verkenners &amp; </w:t>
      </w:r>
      <w:proofErr w:type="spellStart"/>
      <w:r>
        <w:rPr>
          <w:lang w:val="nl-BE"/>
        </w:rPr>
        <w:t>seniors</w:t>
      </w:r>
      <w:proofErr w:type="spellEnd"/>
      <w:r>
        <w:rPr>
          <w:lang w:val="nl-BE"/>
        </w:rPr>
        <w:t xml:space="preserve">) vertrekken in de week van 15 juli, exacte datum nog te bepalen, en </w:t>
      </w:r>
      <w:r w:rsidR="00D3282F">
        <w:rPr>
          <w:lang w:val="nl-BE"/>
        </w:rPr>
        <w:t>komen ook terug op 27 juli 2013</w:t>
      </w:r>
      <w:r>
        <w:rPr>
          <w:lang w:val="nl-BE"/>
        </w:rPr>
        <w:t>.</w:t>
      </w:r>
    </w:p>
    <w:p w:rsidR="004B7486" w:rsidRDefault="00592F78" w:rsidP="004B7486">
      <w:pPr>
        <w:pStyle w:val="Lijstalinea"/>
        <w:numPr>
          <w:ilvl w:val="0"/>
          <w:numId w:val="1"/>
        </w:numPr>
        <w:rPr>
          <w:lang w:val="nl-BE"/>
        </w:rPr>
      </w:pPr>
      <w:r>
        <w:rPr>
          <w:rFonts w:ascii="Arial" w:hAnsi="Arial" w:cs="Arial"/>
          <w:noProof/>
          <w:sz w:val="20"/>
          <w:szCs w:val="20"/>
          <w:lang w:val="nl-BE" w:eastAsia="nl-BE"/>
        </w:rPr>
        <w:drawing>
          <wp:anchor distT="0" distB="0" distL="114300" distR="114300" simplePos="0" relativeHeight="251660288" behindDoc="0" locked="0" layoutInCell="1" allowOverlap="1" wp14:anchorId="3361D870" wp14:editId="4BB9216B">
            <wp:simplePos x="0" y="0"/>
            <wp:positionH relativeFrom="column">
              <wp:posOffset>3519805</wp:posOffset>
            </wp:positionH>
            <wp:positionV relativeFrom="paragraph">
              <wp:posOffset>297815</wp:posOffset>
            </wp:positionV>
            <wp:extent cx="2162810" cy="997585"/>
            <wp:effectExtent l="0" t="0" r="8890" b="0"/>
            <wp:wrapSquare wrapText="bothSides"/>
            <wp:docPr id="2" name="il_fi" descr="http://www.dwarsindeweg.scouting.nl/diw.h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warsindeweg.scouting.nl/diw.ht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810" cy="997585"/>
                    </a:xfrm>
                    <a:prstGeom prst="rect">
                      <a:avLst/>
                    </a:prstGeom>
                    <a:noFill/>
                    <a:ln>
                      <a:noFill/>
                    </a:ln>
                  </pic:spPr>
                </pic:pic>
              </a:graphicData>
            </a:graphic>
            <wp14:sizeRelH relativeFrom="page">
              <wp14:pctWidth>0</wp14:pctWidth>
            </wp14:sizeRelH>
            <wp14:sizeRelV relativeFrom="page">
              <wp14:pctHeight>0</wp14:pctHeight>
            </wp14:sizeRelV>
          </wp:anchor>
        </w:drawing>
      </w:r>
      <w:r w:rsidR="004B7486" w:rsidRPr="00D3282F">
        <w:rPr>
          <w:rStyle w:val="Kop1Char"/>
        </w:rPr>
        <w:t>De precieze locatie?</w:t>
      </w:r>
      <w:r w:rsidR="004B7486">
        <w:rPr>
          <w:lang w:val="nl-BE"/>
        </w:rPr>
        <w:t xml:space="preserve"> We gaan kamperen aan het Grevelingenmeer in Nederland, een prachtige locatie voor </w:t>
      </w:r>
      <w:proofErr w:type="spellStart"/>
      <w:r w:rsidR="004B7486">
        <w:rPr>
          <w:lang w:val="nl-BE"/>
        </w:rPr>
        <w:t>sea</w:t>
      </w:r>
      <w:proofErr w:type="spellEnd"/>
      <w:r w:rsidR="00862EAE">
        <w:rPr>
          <w:lang w:val="nl-BE"/>
        </w:rPr>
        <w:t xml:space="preserve"> scouts</w:t>
      </w:r>
      <w:r w:rsidR="004B7486">
        <w:rPr>
          <w:lang w:val="nl-BE"/>
        </w:rPr>
        <w:t>.</w:t>
      </w:r>
    </w:p>
    <w:p w:rsidR="004B7486" w:rsidRDefault="00862EAE" w:rsidP="004B7486">
      <w:pPr>
        <w:pStyle w:val="Lijstalinea"/>
        <w:rPr>
          <w:lang w:val="nl-BE"/>
        </w:rPr>
      </w:pPr>
      <w:proofErr w:type="spellStart"/>
      <w:r>
        <w:rPr>
          <w:lang w:val="nl-BE"/>
        </w:rPr>
        <w:t>S</w:t>
      </w:r>
      <w:r w:rsidRPr="00862EAE">
        <w:rPr>
          <w:lang w:val="nl-BE"/>
        </w:rPr>
        <w:t>puiweg</w:t>
      </w:r>
      <w:proofErr w:type="spellEnd"/>
      <w:r w:rsidRPr="00862EAE">
        <w:rPr>
          <w:lang w:val="nl-BE"/>
        </w:rPr>
        <w:t xml:space="preserve"> 3  4318 AN Brouwershaven, Nederland</w:t>
      </w:r>
    </w:p>
    <w:p w:rsidR="00862EAE" w:rsidRDefault="00862EAE" w:rsidP="004B7486">
      <w:pPr>
        <w:pStyle w:val="Lijstalinea"/>
        <w:rPr>
          <w:lang w:val="nl-BE"/>
        </w:rPr>
      </w:pPr>
      <w:r>
        <w:rPr>
          <w:lang w:val="nl-BE"/>
        </w:rPr>
        <w:t xml:space="preserve">Kan je nu al niet wachten op de locatie te zien, surf dan eens naar de site. </w:t>
      </w:r>
      <w:hyperlink r:id="rId9" w:history="1">
        <w:r w:rsidRPr="00FB25AC">
          <w:rPr>
            <w:rStyle w:val="Hyperlink"/>
            <w:lang w:val="nl-BE"/>
          </w:rPr>
          <w:t>http://scoutnet.nl/~grevelingen/</w:t>
        </w:r>
      </w:hyperlink>
      <w:r>
        <w:rPr>
          <w:lang w:val="nl-BE"/>
        </w:rPr>
        <w:t xml:space="preserve">  </w:t>
      </w:r>
      <w:r w:rsidRPr="00862EAE">
        <w:rPr>
          <w:lang w:val="nl-BE"/>
        </w:rPr>
        <w:sym w:font="Wingdings" w:char="F0E0"/>
      </w:r>
      <w:r>
        <w:rPr>
          <w:lang w:val="nl-BE"/>
        </w:rPr>
        <w:t xml:space="preserve"> verhuur</w:t>
      </w:r>
    </w:p>
    <w:p w:rsidR="00862EAE" w:rsidRDefault="00862EAE" w:rsidP="00862EAE">
      <w:pPr>
        <w:pStyle w:val="Lijstalinea"/>
        <w:numPr>
          <w:ilvl w:val="0"/>
          <w:numId w:val="1"/>
        </w:numPr>
        <w:rPr>
          <w:lang w:val="nl-BE"/>
        </w:rPr>
      </w:pPr>
      <w:r w:rsidRPr="00D3282F">
        <w:rPr>
          <w:rStyle w:val="Kop1Char"/>
        </w:rPr>
        <w:t>Waar slapen wij dan?</w:t>
      </w:r>
      <w:r>
        <w:rPr>
          <w:lang w:val="nl-BE"/>
        </w:rPr>
        <w:t xml:space="preserve"> De welp</w:t>
      </w:r>
      <w:r w:rsidR="00D11A61">
        <w:rPr>
          <w:lang w:val="nl-BE"/>
        </w:rPr>
        <w:t>en slapen en eten in een gebouw.</w:t>
      </w:r>
      <w:r>
        <w:rPr>
          <w:lang w:val="nl-BE"/>
        </w:rPr>
        <w:t xml:space="preserve"> </w:t>
      </w:r>
      <w:r w:rsidR="00D11A61">
        <w:rPr>
          <w:lang w:val="nl-BE"/>
        </w:rPr>
        <w:t>D</w:t>
      </w:r>
      <w:r>
        <w:rPr>
          <w:lang w:val="nl-BE"/>
        </w:rPr>
        <w:t xml:space="preserve">e ouderen kamperen, eten en amuseren zich in onze verschillende scoutstenten. </w:t>
      </w:r>
    </w:p>
    <w:p w:rsidR="00862EAE" w:rsidRDefault="00862EAE" w:rsidP="00862EAE">
      <w:pPr>
        <w:pStyle w:val="Lijstalinea"/>
        <w:numPr>
          <w:ilvl w:val="0"/>
          <w:numId w:val="1"/>
        </w:numPr>
        <w:rPr>
          <w:lang w:val="nl-BE"/>
        </w:rPr>
      </w:pPr>
      <w:r w:rsidRPr="00D3282F">
        <w:rPr>
          <w:rStyle w:val="Kop1Char"/>
        </w:rPr>
        <w:t>Wat gaan wij daar zolang doen?</w:t>
      </w:r>
      <w:r>
        <w:rPr>
          <w:lang w:val="nl-BE"/>
        </w:rPr>
        <w:t xml:space="preserve"> Wees gerust, vervelen zal je je zeker niet doen! Het kamp zal </w:t>
      </w:r>
      <w:proofErr w:type="spellStart"/>
      <w:r>
        <w:rPr>
          <w:lang w:val="nl-BE"/>
        </w:rPr>
        <w:t>vééé</w:t>
      </w:r>
      <w:r w:rsidR="00D11A61">
        <w:rPr>
          <w:lang w:val="nl-BE"/>
        </w:rPr>
        <w:t>é</w:t>
      </w:r>
      <w:r>
        <w:rPr>
          <w:lang w:val="nl-BE"/>
        </w:rPr>
        <w:t>l</w:t>
      </w:r>
      <w:proofErr w:type="spellEnd"/>
      <w:r>
        <w:rPr>
          <w:lang w:val="nl-BE"/>
        </w:rPr>
        <w:t xml:space="preserve"> te snel voorbij zijn, we gaan spelletjes spelen, koken, kampvuur, zingen, zeilen, kajakken, vlotten bouwen, sjorren,… </w:t>
      </w:r>
    </w:p>
    <w:p w:rsidR="00862EAE" w:rsidRDefault="00862EAE" w:rsidP="00862EAE">
      <w:pPr>
        <w:pStyle w:val="Lijstalinea"/>
        <w:numPr>
          <w:ilvl w:val="0"/>
          <w:numId w:val="1"/>
        </w:numPr>
        <w:rPr>
          <w:lang w:val="nl-BE"/>
        </w:rPr>
      </w:pPr>
      <w:r w:rsidRPr="00D3282F">
        <w:rPr>
          <w:rStyle w:val="Kop1Char"/>
        </w:rPr>
        <w:t>Hoeveel kost het?</w:t>
      </w:r>
      <w:r>
        <w:rPr>
          <w:lang w:val="nl-BE"/>
        </w:rPr>
        <w:t xml:space="preserve"> Hoe meer leden ermee gaan, hoe lager de prijs zal bedragen. Hier staan maximum prijzen. Het zou jammer zijn als er bepaalde kindjes niet mee kunnen omdat het te duur is, spreek hier gerust over met de </w:t>
      </w:r>
      <w:proofErr w:type="spellStart"/>
      <w:r>
        <w:rPr>
          <w:lang w:val="nl-BE"/>
        </w:rPr>
        <w:t>takleid</w:t>
      </w:r>
      <w:proofErr w:type="spellEnd"/>
      <w:r w:rsidR="00D11A61">
        <w:rPr>
          <w:lang w:val="nl-BE"/>
        </w:rPr>
        <w:t>(st)</w:t>
      </w:r>
      <w:r>
        <w:rPr>
          <w:lang w:val="nl-BE"/>
        </w:rPr>
        <w:t xml:space="preserve">er van uw kind. </w:t>
      </w:r>
    </w:p>
    <w:p w:rsidR="00862EAE" w:rsidRDefault="00862EAE" w:rsidP="00862EAE">
      <w:pPr>
        <w:pStyle w:val="Lijstalinea"/>
        <w:numPr>
          <w:ilvl w:val="1"/>
          <w:numId w:val="1"/>
        </w:numPr>
        <w:rPr>
          <w:lang w:val="nl-BE"/>
        </w:rPr>
      </w:pPr>
      <w:r>
        <w:rPr>
          <w:lang w:val="nl-BE"/>
        </w:rPr>
        <w:t>Voor de welpen zal de kostprijs maximum €200 bedragen</w:t>
      </w:r>
    </w:p>
    <w:p w:rsidR="00862EAE" w:rsidRDefault="00862EAE" w:rsidP="00862EAE">
      <w:pPr>
        <w:pStyle w:val="Lijstalinea"/>
        <w:numPr>
          <w:ilvl w:val="1"/>
          <w:numId w:val="1"/>
        </w:numPr>
        <w:rPr>
          <w:lang w:val="nl-BE"/>
        </w:rPr>
      </w:pPr>
      <w:r>
        <w:rPr>
          <w:lang w:val="nl-BE"/>
        </w:rPr>
        <w:t>De zeilende takken betalen maximum €250.</w:t>
      </w:r>
    </w:p>
    <w:p w:rsidR="00D3282F" w:rsidRPr="00D3282F" w:rsidRDefault="00862EAE" w:rsidP="00D3282F">
      <w:pPr>
        <w:pStyle w:val="Lijstalinea"/>
        <w:numPr>
          <w:ilvl w:val="0"/>
          <w:numId w:val="1"/>
        </w:numPr>
        <w:rPr>
          <w:lang w:val="nl-BE"/>
        </w:rPr>
      </w:pPr>
      <w:r w:rsidRPr="00D3282F">
        <w:rPr>
          <w:rStyle w:val="Kop1Char"/>
        </w:rPr>
        <w:t>Ja, ik wil echt mee! Wat nu?</w:t>
      </w:r>
      <w:r w:rsidR="00D3282F">
        <w:rPr>
          <w:lang w:val="nl-BE"/>
        </w:rPr>
        <w:t xml:space="preserve"> Dan stort je zo snel mogelijk €50 op </w:t>
      </w:r>
      <w:r w:rsidR="00D11A61">
        <w:rPr>
          <w:lang w:val="nl-BE"/>
        </w:rPr>
        <w:t xml:space="preserve">het </w:t>
      </w:r>
      <w:r w:rsidR="00D3282F">
        <w:rPr>
          <w:lang w:val="nl-BE"/>
        </w:rPr>
        <w:t xml:space="preserve">correcte rekeningnummer. De voorinschrijvingen worden afgesloten op 1 februari 2013, gelieve voor deze datum het voorschot te storten. Zo kunnen wij weten hoeveel leden ermee gaan en de definitieve kostprijs te bepalen. </w:t>
      </w:r>
      <w:bookmarkStart w:id="0" w:name="_GoBack"/>
      <w:bookmarkEnd w:id="0"/>
    </w:p>
    <w:p w:rsidR="009C5418" w:rsidRDefault="00D3282F" w:rsidP="009C5418">
      <w:pPr>
        <w:pStyle w:val="Lijstalinea"/>
        <w:numPr>
          <w:ilvl w:val="1"/>
          <w:numId w:val="1"/>
        </w:numPr>
        <w:spacing w:after="0"/>
        <w:rPr>
          <w:lang w:val="nl-BE"/>
        </w:rPr>
      </w:pPr>
      <w:r>
        <w:rPr>
          <w:lang w:val="nl-BE"/>
        </w:rPr>
        <w:t>Rekeningnummer</w:t>
      </w:r>
      <w:r w:rsidR="009C5418">
        <w:rPr>
          <w:lang w:val="nl-BE"/>
        </w:rPr>
        <w:t>:</w:t>
      </w:r>
      <w:r>
        <w:rPr>
          <w:lang w:val="nl-BE"/>
        </w:rPr>
        <w:t xml:space="preserve"> </w:t>
      </w:r>
      <w:r w:rsidR="009C5418">
        <w:rPr>
          <w:lang w:val="nl-BE"/>
        </w:rPr>
        <w:t>001-2970362-07</w:t>
      </w:r>
    </w:p>
    <w:p w:rsidR="009C5418" w:rsidRDefault="009C5418" w:rsidP="009C5418">
      <w:pPr>
        <w:pStyle w:val="Lijstalinea"/>
        <w:numPr>
          <w:ilvl w:val="1"/>
          <w:numId w:val="1"/>
        </w:numPr>
        <w:spacing w:after="0"/>
        <w:rPr>
          <w:lang w:val="nl-BE"/>
        </w:rPr>
      </w:pPr>
      <w:r>
        <w:rPr>
          <w:lang w:val="nl-BE"/>
        </w:rPr>
        <w:t>vermelding: Naam kind</w:t>
      </w:r>
      <w:r>
        <w:rPr>
          <w:lang w:val="nl-BE"/>
        </w:rPr>
        <w:t xml:space="preserve"> én tak (welpen, verkenners, </w:t>
      </w:r>
      <w:proofErr w:type="spellStart"/>
      <w:r>
        <w:rPr>
          <w:lang w:val="nl-BE"/>
        </w:rPr>
        <w:t>seniors</w:t>
      </w:r>
      <w:proofErr w:type="spellEnd"/>
      <w:r>
        <w:rPr>
          <w:lang w:val="nl-BE"/>
        </w:rPr>
        <w:t xml:space="preserve">) </w:t>
      </w:r>
      <w:r>
        <w:rPr>
          <w:lang w:val="nl-BE"/>
        </w:rPr>
        <w:t xml:space="preserve"> + voorschot zomerkamp 2013</w:t>
      </w:r>
    </w:p>
    <w:p w:rsidR="001F2102" w:rsidRPr="009C5418" w:rsidRDefault="001F2102" w:rsidP="009C5418">
      <w:pPr>
        <w:spacing w:after="0"/>
        <w:ind w:left="708"/>
        <w:rPr>
          <w:lang w:val="nl-BE"/>
        </w:rPr>
      </w:pPr>
      <w:r w:rsidRPr="009C5418">
        <w:rPr>
          <w:lang w:val="nl-BE"/>
        </w:rPr>
        <w:t>OPGELET!!! Kinderen jonger dan 12 moeten over een kids-ID beschikken, vraag deze zo snel mogelijk aan!</w:t>
      </w:r>
    </w:p>
    <w:p w:rsidR="001F2102" w:rsidRDefault="000A673F" w:rsidP="000A673F">
      <w:pPr>
        <w:pStyle w:val="Lijstalinea"/>
        <w:numPr>
          <w:ilvl w:val="0"/>
          <w:numId w:val="1"/>
        </w:numPr>
        <w:spacing w:after="0"/>
        <w:rPr>
          <w:lang w:val="nl-BE"/>
        </w:rPr>
      </w:pPr>
      <w:r>
        <w:rPr>
          <w:rFonts w:ascii="Arial" w:hAnsi="Arial" w:cs="Arial"/>
          <w:noProof/>
          <w:sz w:val="20"/>
          <w:szCs w:val="20"/>
          <w:lang w:val="nl-BE" w:eastAsia="nl-BE"/>
        </w:rPr>
        <w:drawing>
          <wp:anchor distT="0" distB="0" distL="114300" distR="114300" simplePos="0" relativeHeight="251661312" behindDoc="1" locked="0" layoutInCell="1" allowOverlap="1" wp14:anchorId="479EA176" wp14:editId="2BA4FA05">
            <wp:simplePos x="0" y="0"/>
            <wp:positionH relativeFrom="column">
              <wp:posOffset>4310380</wp:posOffset>
            </wp:positionH>
            <wp:positionV relativeFrom="paragraph">
              <wp:posOffset>511175</wp:posOffset>
            </wp:positionV>
            <wp:extent cx="1571625" cy="1609090"/>
            <wp:effectExtent l="0" t="0" r="9525" b="0"/>
            <wp:wrapNone/>
            <wp:docPr id="3" name="il_fi" descr="http://2.bp.blogspot.com/-2OZVoPtEIB4/TeQvW8kVSLI/AAAAAAAAH1w/ePVCDCCgeP0/s1600/scout_t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2OZVoPtEIB4/TeQvW8kVSLI/AAAAAAAAH1w/ePVCDCCgeP0/s1600/scout_tent.gif"/>
                    <pic:cNvPicPr>
                      <a:picLocks noChangeAspect="1" noChangeArrowheads="1"/>
                    </pic:cNvPicPr>
                  </pic:nvPicPr>
                  <pic:blipFill>
                    <a:blip r:embed="rId10">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71625" cy="1609090"/>
                    </a:xfrm>
                    <a:prstGeom prst="rect">
                      <a:avLst/>
                    </a:prstGeom>
                    <a:noFill/>
                    <a:ln>
                      <a:noFill/>
                    </a:ln>
                  </pic:spPr>
                </pic:pic>
              </a:graphicData>
            </a:graphic>
            <wp14:sizeRelH relativeFrom="page">
              <wp14:pctWidth>0</wp14:pctWidth>
            </wp14:sizeRelH>
            <wp14:sizeRelV relativeFrom="page">
              <wp14:pctHeight>0</wp14:pctHeight>
            </wp14:sizeRelV>
          </wp:anchor>
        </w:drawing>
      </w:r>
      <w:r w:rsidR="00D3282F" w:rsidRPr="00592F78">
        <w:rPr>
          <w:rStyle w:val="Kop1Char"/>
        </w:rPr>
        <w:t>Nog vragen of opmerkingen?</w:t>
      </w:r>
      <w:r w:rsidR="00D3282F">
        <w:rPr>
          <w:lang w:val="nl-BE"/>
        </w:rPr>
        <w:t xml:space="preserve"> Vragen kunnen altijd beantwoord worden door de takleiding van uw kind. Ook zal er op Baden </w:t>
      </w:r>
      <w:proofErr w:type="spellStart"/>
      <w:r w:rsidR="00D3282F">
        <w:rPr>
          <w:lang w:val="nl-BE"/>
        </w:rPr>
        <w:t>Powel</w:t>
      </w:r>
      <w:proofErr w:type="spellEnd"/>
      <w:r w:rsidR="00D3282F">
        <w:rPr>
          <w:lang w:val="nl-BE"/>
        </w:rPr>
        <w:t xml:space="preserve">, </w:t>
      </w:r>
      <w:r w:rsidR="009C5418">
        <w:rPr>
          <w:lang w:val="nl-BE"/>
        </w:rPr>
        <w:t xml:space="preserve">23 februari 2013, </w:t>
      </w:r>
      <w:r w:rsidR="00592F78">
        <w:rPr>
          <w:lang w:val="nl-BE"/>
        </w:rPr>
        <w:t>verdere informatie gegeven worden over het kamp en foto’s van vorige zomerkampen getoond worden. Tevens kunnen al uw vragen hier beantwoord worden.</w:t>
      </w:r>
    </w:p>
    <w:p w:rsidR="001F2102" w:rsidRDefault="00592F78" w:rsidP="001F2102">
      <w:pPr>
        <w:pStyle w:val="Kop2"/>
        <w:spacing w:before="0"/>
        <w:ind w:left="1416" w:firstLine="708"/>
        <w:rPr>
          <w:lang w:val="nl-BE"/>
        </w:rPr>
      </w:pPr>
      <w:r w:rsidRPr="001F2102">
        <w:rPr>
          <w:lang w:val="nl-BE"/>
        </w:rPr>
        <w:t xml:space="preserve">Stevige linker, </w:t>
      </w:r>
    </w:p>
    <w:p w:rsidR="004B7486" w:rsidRPr="004B7486" w:rsidRDefault="00592F78" w:rsidP="001F2102">
      <w:pPr>
        <w:pStyle w:val="Kop2"/>
        <w:spacing w:before="0"/>
        <w:ind w:left="1416" w:firstLine="708"/>
        <w:rPr>
          <w:lang w:val="nl-BE"/>
        </w:rPr>
      </w:pPr>
      <w:r>
        <w:rPr>
          <w:lang w:val="nl-BE"/>
        </w:rPr>
        <w:t>de leiding</w:t>
      </w:r>
    </w:p>
    <w:sectPr w:rsidR="004B7486" w:rsidRPr="004B7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C3B12"/>
    <w:multiLevelType w:val="hybridMultilevel"/>
    <w:tmpl w:val="A30EBF54"/>
    <w:lvl w:ilvl="0" w:tplc="04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230"/>
    <w:rsid w:val="000A673F"/>
    <w:rsid w:val="001F2102"/>
    <w:rsid w:val="002271A1"/>
    <w:rsid w:val="004B7486"/>
    <w:rsid w:val="00592F78"/>
    <w:rsid w:val="00862EAE"/>
    <w:rsid w:val="009C5418"/>
    <w:rsid w:val="00AE7230"/>
    <w:rsid w:val="00D11A61"/>
    <w:rsid w:val="00D328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D328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328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B7486"/>
    <w:pPr>
      <w:ind w:left="720"/>
      <w:contextualSpacing/>
    </w:pPr>
  </w:style>
  <w:style w:type="character" w:styleId="Hyperlink">
    <w:name w:val="Hyperlink"/>
    <w:basedOn w:val="Standaardalinea-lettertype"/>
    <w:uiPriority w:val="99"/>
    <w:unhideWhenUsed/>
    <w:rsid w:val="00862EAE"/>
    <w:rPr>
      <w:color w:val="0000FF" w:themeColor="hyperlink"/>
      <w:u w:val="single"/>
    </w:rPr>
  </w:style>
  <w:style w:type="character" w:customStyle="1" w:styleId="Kop1Char">
    <w:name w:val="Kop 1 Char"/>
    <w:basedOn w:val="Standaardalinea-lettertype"/>
    <w:link w:val="Kop1"/>
    <w:uiPriority w:val="9"/>
    <w:rsid w:val="00D3282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D3282F"/>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D3282F"/>
    <w:pPr>
      <w:spacing w:after="0" w:line="240" w:lineRule="auto"/>
    </w:pPr>
  </w:style>
  <w:style w:type="paragraph" w:styleId="Ballontekst">
    <w:name w:val="Balloon Text"/>
    <w:basedOn w:val="Standaard"/>
    <w:link w:val="BallontekstChar"/>
    <w:uiPriority w:val="99"/>
    <w:semiHidden/>
    <w:unhideWhenUsed/>
    <w:rsid w:val="00592F7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2F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D328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328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B7486"/>
    <w:pPr>
      <w:ind w:left="720"/>
      <w:contextualSpacing/>
    </w:pPr>
  </w:style>
  <w:style w:type="character" w:styleId="Hyperlink">
    <w:name w:val="Hyperlink"/>
    <w:basedOn w:val="Standaardalinea-lettertype"/>
    <w:uiPriority w:val="99"/>
    <w:unhideWhenUsed/>
    <w:rsid w:val="00862EAE"/>
    <w:rPr>
      <w:color w:val="0000FF" w:themeColor="hyperlink"/>
      <w:u w:val="single"/>
    </w:rPr>
  </w:style>
  <w:style w:type="character" w:customStyle="1" w:styleId="Kop1Char">
    <w:name w:val="Kop 1 Char"/>
    <w:basedOn w:val="Standaardalinea-lettertype"/>
    <w:link w:val="Kop1"/>
    <w:uiPriority w:val="9"/>
    <w:rsid w:val="00D3282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D3282F"/>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D3282F"/>
    <w:pPr>
      <w:spacing w:after="0" w:line="240" w:lineRule="auto"/>
    </w:pPr>
  </w:style>
  <w:style w:type="paragraph" w:styleId="Ballontekst">
    <w:name w:val="Balloon Text"/>
    <w:basedOn w:val="Standaard"/>
    <w:link w:val="BallontekstChar"/>
    <w:uiPriority w:val="99"/>
    <w:semiHidden/>
    <w:unhideWhenUsed/>
    <w:rsid w:val="00592F7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2F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hyperlink" Target="http://scoutnet.nl/~greveling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357</Words>
  <Characters>1967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Delanghe</dc:creator>
  <cp:lastModifiedBy>Shana Delanghe</cp:lastModifiedBy>
  <cp:revision>4</cp:revision>
  <cp:lastPrinted>2012-12-15T12:21:00Z</cp:lastPrinted>
  <dcterms:created xsi:type="dcterms:W3CDTF">2012-12-11T18:45:00Z</dcterms:created>
  <dcterms:modified xsi:type="dcterms:W3CDTF">2012-12-15T12:21:00Z</dcterms:modified>
</cp:coreProperties>
</file>